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F4" w:rsidRDefault="00D447F4">
      <w:pPr>
        <w:jc w:val="center"/>
        <w:rPr>
          <w:b/>
          <w:sz w:val="32"/>
          <w:szCs w:val="32"/>
        </w:rPr>
      </w:pPr>
    </w:p>
    <w:p w:rsidR="00D447F4" w:rsidRDefault="002C57E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招标控制价</w:t>
      </w:r>
      <w:r w:rsidR="007B74F6">
        <w:rPr>
          <w:rFonts w:hint="eastAsia"/>
          <w:b/>
          <w:sz w:val="36"/>
          <w:szCs w:val="36"/>
        </w:rPr>
        <w:t>通知书</w:t>
      </w:r>
    </w:p>
    <w:p w:rsidR="007B74F6" w:rsidRPr="007B74F6" w:rsidRDefault="007B74F6">
      <w:pPr>
        <w:jc w:val="center"/>
        <w:rPr>
          <w:sz w:val="30"/>
          <w:szCs w:val="30"/>
        </w:rPr>
      </w:pPr>
    </w:p>
    <w:p w:rsidR="00D447F4" w:rsidRDefault="007B74F6">
      <w:bookmarkStart w:id="0" w:name="_GoBack"/>
      <w:bookmarkEnd w:id="0"/>
      <w:r w:rsidRPr="007B74F6">
        <w:rPr>
          <w:rFonts w:hint="eastAsia"/>
          <w:sz w:val="32"/>
          <w:szCs w:val="32"/>
        </w:rPr>
        <w:t>各投标人：</w:t>
      </w:r>
    </w:p>
    <w:p w:rsidR="00D447F4" w:rsidRDefault="002C57E5">
      <w:pPr>
        <w:ind w:firstLineChars="100" w:firstLine="300"/>
        <w:rPr>
          <w:sz w:val="30"/>
          <w:szCs w:val="30"/>
          <w:shd w:val="pct10" w:color="auto" w:fill="FFFFFF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标段预算价为</w:t>
      </w:r>
      <w:r>
        <w:rPr>
          <w:rFonts w:hint="eastAsia"/>
          <w:sz w:val="30"/>
          <w:szCs w:val="30"/>
        </w:rPr>
        <w:t>14423742.68</w:t>
      </w:r>
      <w:r>
        <w:rPr>
          <w:rFonts w:hint="eastAsia"/>
          <w:sz w:val="30"/>
          <w:szCs w:val="30"/>
        </w:rPr>
        <w:t>元（壹仟肆佰肆拾贰万叁仟柒佰肆拾贰元陆角捌分），招标控制价为预算价下浮</w:t>
      </w:r>
      <w:r>
        <w:rPr>
          <w:rFonts w:hint="eastAsia"/>
          <w:sz w:val="30"/>
          <w:szCs w:val="30"/>
        </w:rPr>
        <w:t xml:space="preserve">18% </w:t>
      </w:r>
      <w:r w:rsidRPr="00022737">
        <w:rPr>
          <w:rFonts w:hint="eastAsia"/>
          <w:sz w:val="30"/>
          <w:szCs w:val="30"/>
          <w:highlight w:val="yellow"/>
          <w:shd w:val="pct10" w:color="auto" w:fill="FFFFFF"/>
        </w:rPr>
        <w:t>11827469.00</w:t>
      </w:r>
      <w:r w:rsidRPr="00022737">
        <w:rPr>
          <w:rFonts w:hint="eastAsia"/>
          <w:sz w:val="30"/>
          <w:szCs w:val="30"/>
          <w:highlight w:val="yellow"/>
          <w:shd w:val="pct10" w:color="auto" w:fill="FFFFFF"/>
        </w:rPr>
        <w:t>元（壹仟壹佰捌拾贰万柒仟肆佰陆拾玖元整）</w:t>
      </w:r>
    </w:p>
    <w:p w:rsidR="00D447F4" w:rsidRDefault="002C57E5">
      <w:pPr>
        <w:ind w:firstLineChars="100" w:firstLine="300"/>
        <w:rPr>
          <w:sz w:val="30"/>
          <w:szCs w:val="30"/>
          <w:shd w:val="pct10" w:color="auto" w:fill="FFFFFF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 xml:space="preserve">2 </w:t>
      </w:r>
      <w:r>
        <w:rPr>
          <w:rFonts w:hint="eastAsia"/>
          <w:sz w:val="30"/>
          <w:szCs w:val="30"/>
        </w:rPr>
        <w:t>标段预算价为</w:t>
      </w:r>
      <w:r>
        <w:rPr>
          <w:rFonts w:hint="eastAsia"/>
          <w:sz w:val="30"/>
          <w:szCs w:val="30"/>
        </w:rPr>
        <w:t>18902773.65</w:t>
      </w:r>
      <w:r>
        <w:rPr>
          <w:rFonts w:hint="eastAsia"/>
          <w:sz w:val="30"/>
          <w:szCs w:val="30"/>
        </w:rPr>
        <w:t>元（壹仟捌佰玖拾万零贰仟柒佰柒拾叁元陆角伍分），招标控制价为预算价下浮</w:t>
      </w:r>
      <w:r>
        <w:rPr>
          <w:rFonts w:hint="eastAsia"/>
          <w:sz w:val="30"/>
          <w:szCs w:val="30"/>
        </w:rPr>
        <w:t>12%</w:t>
      </w:r>
      <w:r w:rsidRPr="00022737">
        <w:rPr>
          <w:rFonts w:hint="eastAsia"/>
          <w:sz w:val="30"/>
          <w:szCs w:val="30"/>
          <w:highlight w:val="yellow"/>
          <w:shd w:val="pct10" w:color="auto" w:fill="FFFFFF"/>
        </w:rPr>
        <w:t>16634440.81</w:t>
      </w:r>
      <w:r w:rsidRPr="00022737">
        <w:rPr>
          <w:rFonts w:hint="eastAsia"/>
          <w:sz w:val="30"/>
          <w:szCs w:val="30"/>
          <w:highlight w:val="yellow"/>
          <w:shd w:val="pct10" w:color="auto" w:fill="FFFFFF"/>
        </w:rPr>
        <w:t>元（壹仟陆佰陆拾叁万肆仟肆佰肆拾元捌角壹分）</w:t>
      </w:r>
    </w:p>
    <w:p w:rsidR="00D447F4" w:rsidRDefault="002C57E5">
      <w:pPr>
        <w:ind w:firstLineChars="100" w:firstLine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标段预算价为</w:t>
      </w:r>
      <w:r>
        <w:rPr>
          <w:rFonts w:hint="eastAsia"/>
          <w:sz w:val="30"/>
          <w:szCs w:val="30"/>
        </w:rPr>
        <w:t>18999241.58</w:t>
      </w:r>
      <w:r>
        <w:rPr>
          <w:rFonts w:hint="eastAsia"/>
          <w:sz w:val="30"/>
          <w:szCs w:val="30"/>
        </w:rPr>
        <w:t>（壹仟捌佰玖拾玖万玖仟贰佰肆拾壹元伍角捌分），招标控制价为预算价下浮</w:t>
      </w:r>
      <w:r>
        <w:rPr>
          <w:rFonts w:hint="eastAsia"/>
          <w:sz w:val="30"/>
          <w:szCs w:val="30"/>
        </w:rPr>
        <w:t xml:space="preserve">12% </w:t>
      </w:r>
      <w:r w:rsidRPr="00022737">
        <w:rPr>
          <w:rFonts w:hint="eastAsia"/>
          <w:sz w:val="30"/>
          <w:szCs w:val="30"/>
          <w:highlight w:val="yellow"/>
        </w:rPr>
        <w:t>16719332.59</w:t>
      </w:r>
      <w:r w:rsidRPr="00022737">
        <w:rPr>
          <w:rFonts w:hint="eastAsia"/>
          <w:sz w:val="30"/>
          <w:szCs w:val="30"/>
          <w:highlight w:val="yellow"/>
        </w:rPr>
        <w:t>元（壹仟陆佰柒拾壹万玖仟叁佰叁拾贰元伍角玖分）</w:t>
      </w:r>
    </w:p>
    <w:p w:rsidR="007B74F6" w:rsidRDefault="007B74F6">
      <w:pPr>
        <w:ind w:firstLineChars="100" w:firstLine="300"/>
        <w:rPr>
          <w:rFonts w:hint="eastAsia"/>
          <w:sz w:val="30"/>
          <w:szCs w:val="30"/>
        </w:rPr>
      </w:pPr>
    </w:p>
    <w:p w:rsidR="007B74F6" w:rsidRDefault="007B74F6">
      <w:pPr>
        <w:ind w:firstLineChars="100" w:firstLine="300"/>
        <w:rPr>
          <w:rFonts w:hint="eastAsia"/>
          <w:sz w:val="30"/>
          <w:szCs w:val="30"/>
        </w:rPr>
      </w:pPr>
    </w:p>
    <w:p w:rsidR="007B74F6" w:rsidRDefault="007B74F6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招标人：江苏京海禽业集团有限公司</w:t>
      </w:r>
    </w:p>
    <w:sectPr w:rsidR="007B74F6" w:rsidSect="00D4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E5" w:rsidRDefault="002C57E5" w:rsidP="00022737">
      <w:r>
        <w:separator/>
      </w:r>
    </w:p>
  </w:endnote>
  <w:endnote w:type="continuationSeparator" w:id="1">
    <w:p w:rsidR="002C57E5" w:rsidRDefault="002C57E5" w:rsidP="0002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E5" w:rsidRDefault="002C57E5" w:rsidP="00022737">
      <w:r>
        <w:separator/>
      </w:r>
    </w:p>
  </w:footnote>
  <w:footnote w:type="continuationSeparator" w:id="1">
    <w:p w:rsidR="002C57E5" w:rsidRDefault="002C57E5" w:rsidP="00022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D9D"/>
    <w:rsid w:val="00022737"/>
    <w:rsid w:val="002C57E5"/>
    <w:rsid w:val="003C387B"/>
    <w:rsid w:val="005C6D9D"/>
    <w:rsid w:val="007B74F6"/>
    <w:rsid w:val="008116B8"/>
    <w:rsid w:val="00D447F4"/>
    <w:rsid w:val="6BF9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3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hwf1223</dc:creator>
  <cp:lastModifiedBy>tf</cp:lastModifiedBy>
  <cp:revision>3</cp:revision>
  <dcterms:created xsi:type="dcterms:W3CDTF">2020-03-05T07:50:00Z</dcterms:created>
  <dcterms:modified xsi:type="dcterms:W3CDTF">2020-03-05T09:21:00Z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